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1C007F">
        <w:rPr>
          <w:sz w:val="28"/>
          <w:szCs w:val="28"/>
        </w:rPr>
        <w:t>23</w:t>
      </w:r>
      <w:r w:rsidR="004B55E7">
        <w:rPr>
          <w:sz w:val="28"/>
          <w:szCs w:val="28"/>
        </w:rPr>
        <w:t xml:space="preserve"> января 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1C007F">
        <w:rPr>
          <w:sz w:val="28"/>
          <w:szCs w:val="28"/>
        </w:rPr>
        <w:t>85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D71C4B">
        <w:rPr>
          <w:b/>
          <w:sz w:val="26"/>
          <w:szCs w:val="26"/>
        </w:rPr>
        <w:t>***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D71C4B">
        <w:rPr>
          <w:b/>
          <w:szCs w:val="26"/>
        </w:rPr>
        <w:t>**</w:t>
      </w:r>
      <w:r w:rsidR="00D71C4B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1C007F">
        <w:rPr>
          <w:sz w:val="28"/>
          <w:szCs w:val="28"/>
        </w:rPr>
        <w:t>96</w:t>
      </w:r>
      <w:r>
        <w:rPr>
          <w:sz w:val="28"/>
          <w:szCs w:val="28"/>
        </w:rPr>
        <w:t xml:space="preserve"> от </w:t>
      </w:r>
      <w:r w:rsidR="001C007F">
        <w:rPr>
          <w:sz w:val="28"/>
          <w:szCs w:val="28"/>
        </w:rPr>
        <w:t>22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1C007F">
        <w:rPr>
          <w:sz w:val="28"/>
          <w:szCs w:val="28"/>
        </w:rPr>
        <w:t>0,85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D71C4B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1C007F">
        <w:rPr>
          <w:sz w:val="28"/>
          <w:szCs w:val="28"/>
        </w:rPr>
        <w:t>14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CC535A">
        <w:rPr>
          <w:sz w:val="28"/>
          <w:szCs w:val="28"/>
        </w:rPr>
        <w:t>30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1C007F">
        <w:rPr>
          <w:sz w:val="28"/>
          <w:szCs w:val="28"/>
        </w:rPr>
        <w:t>23</w:t>
      </w:r>
      <w:r w:rsidR="004B55E7">
        <w:rPr>
          <w:sz w:val="28"/>
          <w:szCs w:val="28"/>
        </w:rPr>
        <w:t xml:space="preserve"> января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1C007F">
        <w:rPr>
          <w:snapToGrid w:val="0"/>
          <w:color w:val="000000"/>
          <w:sz w:val="28"/>
          <w:szCs w:val="28"/>
        </w:rPr>
        <w:t>21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1C007F"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1C007F">
        <w:rPr>
          <w:snapToGrid w:val="0"/>
          <w:color w:val="000000"/>
          <w:sz w:val="28"/>
          <w:szCs w:val="28"/>
        </w:rPr>
        <w:t>22</w:t>
      </w:r>
      <w:r>
        <w:rPr>
          <w:snapToGrid w:val="0"/>
          <w:color w:val="000000"/>
          <w:sz w:val="28"/>
          <w:szCs w:val="28"/>
        </w:rPr>
        <w:t xml:space="preserve">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1C007F">
        <w:rPr>
          <w:snapToGrid w:val="0"/>
          <w:color w:val="000000"/>
          <w:sz w:val="28"/>
          <w:szCs w:val="28"/>
        </w:rPr>
        <w:t>14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1C007F"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1C007F">
        <w:rPr>
          <w:snapToGrid w:val="0"/>
          <w:color w:val="000000"/>
          <w:sz w:val="28"/>
          <w:szCs w:val="28"/>
        </w:rPr>
        <w:t>23</w:t>
      </w:r>
      <w:r>
        <w:rPr>
          <w:snapToGrid w:val="0"/>
          <w:color w:val="000000"/>
          <w:sz w:val="28"/>
          <w:szCs w:val="28"/>
        </w:rPr>
        <w:t xml:space="preserve">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C007F"/>
    <w:rsid w:val="002A4F45"/>
    <w:rsid w:val="002F6E3E"/>
    <w:rsid w:val="003A6542"/>
    <w:rsid w:val="004B55E7"/>
    <w:rsid w:val="00514FF6"/>
    <w:rsid w:val="006F1DA5"/>
    <w:rsid w:val="0074112E"/>
    <w:rsid w:val="009035D9"/>
    <w:rsid w:val="00955CFB"/>
    <w:rsid w:val="00A2323F"/>
    <w:rsid w:val="00B044E1"/>
    <w:rsid w:val="00B854F9"/>
    <w:rsid w:val="00B9674C"/>
    <w:rsid w:val="00BC42CD"/>
    <w:rsid w:val="00CC535A"/>
    <w:rsid w:val="00D71C4B"/>
    <w:rsid w:val="00F041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